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Anno Scolastico 2025/2026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numPr>
          <w:ilvl w:val="7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1440"/>
        <w:jc w:val="center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ALLEGATO B </w:t>
        <w:tab/>
        <w:t xml:space="preserve"> - SCHEDA PRESENTAZIONE PROGETTO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70c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1"/>
          <w:smallCaps w:val="0"/>
          <w:strike w:val="0"/>
          <w:color w:val="0070c0"/>
          <w:sz w:val="20"/>
          <w:szCs w:val="20"/>
          <w:u w:val="none"/>
          <w:shd w:fill="auto" w:val="clear"/>
          <w:vertAlign w:val="baseline"/>
          <w:rtl w:val="0"/>
        </w:rPr>
        <w:t xml:space="preserve">Organizzazione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TITOLO DEL PROGETTO: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4962"/>
        </w:tabs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4962"/>
        </w:tabs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4962"/>
        </w:tabs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COMPETENZE CHIAVE DA SVILUPPARE / SOFT SKILLS: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4962"/>
        </w:tabs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4962"/>
        </w:tabs>
        <w:spacing w:after="0" w:before="0" w:line="240" w:lineRule="auto"/>
        <w:ind w:left="720" w:right="0" w:hanging="360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Competenza alfabetica funzionale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4962"/>
        </w:tabs>
        <w:spacing w:after="0" w:before="0" w:line="240" w:lineRule="auto"/>
        <w:ind w:left="720" w:right="0" w:hanging="360"/>
        <w:jc w:val="both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Competenza multilinguistica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4962"/>
        </w:tabs>
        <w:spacing w:after="0" w:before="0" w:line="240" w:lineRule="auto"/>
        <w:ind w:left="720" w:right="0" w:hanging="360"/>
        <w:jc w:val="both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Competenza matematica e competenza in scienze, tecnologie e ingegneria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4962"/>
        </w:tabs>
        <w:spacing w:after="0" w:before="0" w:line="240" w:lineRule="auto"/>
        <w:ind w:left="720" w:right="0" w:hanging="360"/>
        <w:jc w:val="both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Competenza digitale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4962"/>
        </w:tabs>
        <w:spacing w:after="0" w:before="0" w:line="240" w:lineRule="auto"/>
        <w:ind w:left="720" w:right="0" w:hanging="360"/>
        <w:jc w:val="both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Competenza personale, sociale e capacità di imparare a imparare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4962"/>
        </w:tabs>
        <w:spacing w:after="0" w:before="0" w:line="240" w:lineRule="auto"/>
        <w:ind w:left="720" w:right="0" w:hanging="360"/>
        <w:jc w:val="both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Competenza in materia di cittadinanza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4962"/>
        </w:tabs>
        <w:spacing w:after="0" w:before="0" w:line="240" w:lineRule="auto"/>
        <w:ind w:left="720" w:right="0" w:hanging="360"/>
        <w:jc w:val="both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Competenza imprenditoriale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4962"/>
        </w:tabs>
        <w:spacing w:after="0" w:before="0" w:line="240" w:lineRule="auto"/>
        <w:ind w:left="720" w:right="0" w:hanging="360"/>
        <w:jc w:val="both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Competenza in materia di consapevolezza ed espressione culturali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4962"/>
        </w:tabs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DOCENTE REFERENTE DEL PROGETTO: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_____________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PERSONALE INTERNO COINVOLTO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(altri docenti / personale ATA): ____________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DESTINATARI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(allievi/classi):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ESPERTO ESTERNO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(Ove previsto, si rammenta che è obbligatorio il reclutamento mediate bando)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SI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PARTNER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(eventuali enti/aziende esterne coinvolti): _____________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bookmarkStart w:colFirst="0" w:colLast="0" w:name="_heading=h.pgoi2is3nmy" w:id="0"/>
      <w:bookmarkEnd w:id="0"/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FINANZIAMENTO ESTERNO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(dove previsto): € _______________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Verdana" w:cs="Verdana" w:eastAsia="Verdana" w:hAnsi="Verdana"/>
          <w:b w:val="1"/>
          <w:i w:val="1"/>
          <w:smallCaps w:val="0"/>
          <w:strike w:val="0"/>
          <w:color w:val="0070c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1"/>
          <w:smallCaps w:val="0"/>
          <w:strike w:val="0"/>
          <w:color w:val="0070c0"/>
          <w:sz w:val="20"/>
          <w:szCs w:val="20"/>
          <w:u w:val="none"/>
          <w:shd w:fill="auto" w:val="clear"/>
          <w:vertAlign w:val="baseline"/>
          <w:rtl w:val="0"/>
        </w:rPr>
        <w:t xml:space="preserve">Attuazione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Verdana" w:cs="Verdana" w:eastAsia="Verdana" w:hAnsi="Verdana"/>
          <w:b w:val="1"/>
          <w:i w:val="1"/>
          <w:smallCaps w:val="0"/>
          <w:strike w:val="0"/>
          <w:color w:val="0070c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left"/>
        <w:tblInd w:w="-11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50"/>
        <w:gridCol w:w="7080"/>
        <w:tblGridChange w:id="0">
          <w:tblGrid>
            <w:gridCol w:w="2550"/>
            <w:gridCol w:w="70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Descrizione attività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Descrizione 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puntuale 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dell’attività che si intende realizzare 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max 400 caratteri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Risultati attesi in termini di apprendimento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(cosa impareranno a fare gli allievi)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Metodologie innovative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-3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-3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-3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Verdana" w:cs="Verdana" w:eastAsia="Verdana" w:hAnsi="Verdana"/>
          <w:b w:val="1"/>
          <w:i w:val="1"/>
          <w:smallCaps w:val="0"/>
          <w:strike w:val="0"/>
          <w:color w:val="0070c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1"/>
          <w:smallCaps w:val="0"/>
          <w:strike w:val="0"/>
          <w:color w:val="0070c0"/>
          <w:sz w:val="20"/>
          <w:szCs w:val="20"/>
          <w:u w:val="none"/>
          <w:shd w:fill="auto" w:val="clear"/>
          <w:vertAlign w:val="baseline"/>
          <w:rtl w:val="0"/>
        </w:rPr>
        <w:t xml:space="preserve">Risorse umane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1"/>
          <w:smallCaps w:val="0"/>
          <w:strike w:val="0"/>
          <w:color w:val="0070c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9776"/>
        <w:tblGridChange w:id="0">
          <w:tblGrid>
            <w:gridCol w:w="9776"/>
          </w:tblGrid>
        </w:tblGridChange>
      </w:tblGrid>
      <w:tr>
        <w:trPr>
          <w:cantSplit w:val="0"/>
          <w:trHeight w:val="840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Per attività aggiuntiva di insegnamento </w:t>
            </w:r>
          </w:p>
          <w:p w:rsidR="00000000" w:rsidDel="00000000" w:rsidP="00000000" w:rsidRDefault="00000000" w:rsidRPr="00000000" w14:paraId="0000003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(per ore di insegnamento svolte oltre le ore di cattedra assegnate)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nome cognome _____________ 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N° ore ___________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Per attività funzionali all’insegnamento</w:t>
            </w:r>
          </w:p>
          <w:p w:rsidR="00000000" w:rsidDel="00000000" w:rsidP="00000000" w:rsidRDefault="00000000" w:rsidRPr="00000000" w14:paraId="0000003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(coordinamento dell’attività svolte in orario aggiuntivo rispetto alla cattedra assegnata)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nome cognome _____________ 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N° ore ___________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Per prestazioni in orario aggiuntivo di personale ATA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nome cognome _____________ 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N° ore ___________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Per prestazioni a contratto d’opera individuale (esterni)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nome cognome _____________ 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N° ore ___________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Per prestazioni con fattura intestata ad Associazioni, Cooperative, ecc.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Denominazione ente, associazione, cooperativa, ecc. _______________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N° ore_________ 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Verdana" w:cs="Verdana" w:eastAsia="Verdana" w:hAnsi="Verdana"/>
          <w:b w:val="1"/>
          <w:i w:val="1"/>
          <w:smallCaps w:val="0"/>
          <w:strike w:val="0"/>
          <w:color w:val="0070c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1"/>
          <w:smallCaps w:val="0"/>
          <w:strike w:val="0"/>
          <w:color w:val="0070c0"/>
          <w:sz w:val="20"/>
          <w:szCs w:val="20"/>
          <w:u w:val="none"/>
          <w:shd w:fill="auto" w:val="clear"/>
          <w:vertAlign w:val="baseline"/>
          <w:rtl w:val="0"/>
        </w:rPr>
        <w:t xml:space="preserve">Beni e servizi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1"/>
          <w:smallCaps w:val="0"/>
          <w:strike w:val="0"/>
          <w:color w:val="0070c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76.0" w:type="dxa"/>
        <w:jc w:val="left"/>
        <w:tblInd w:w="-108.0" w:type="dxa"/>
        <w:tblLayout w:type="fixed"/>
        <w:tblLook w:val="0000"/>
      </w:tblPr>
      <w:tblGrid>
        <w:gridCol w:w="9776"/>
        <w:tblGridChange w:id="0">
          <w:tblGrid>
            <w:gridCol w:w="9776"/>
          </w:tblGrid>
        </w:tblGridChange>
      </w:tblGrid>
      <w:tr>
        <w:trPr>
          <w:cantSplit w:val="0"/>
          <w:trHeight w:val="48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Ambienti e strumenti didattici per l’attuazione del progetto 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24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Spese per materiale di consumo o attrezzature / servizi</w:t>
            </w:r>
          </w:p>
          <w:p w:rsidR="00000000" w:rsidDel="00000000" w:rsidP="00000000" w:rsidRDefault="00000000" w:rsidRPr="00000000" w14:paraId="0000005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anno 2025</w:t>
            </w:r>
          </w:p>
          <w:p w:rsidR="00000000" w:rsidDel="00000000" w:rsidP="00000000" w:rsidRDefault="00000000" w:rsidRPr="00000000" w14:paraId="0000005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anno 2026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bookmarkStart w:colFirst="0" w:colLast="0" w:name="_heading=h.xbyjuf1n5zrz" w:id="1"/>
            <w:bookmarkEnd w:id="1"/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80"/>
        </w:tabs>
        <w:spacing w:after="0" w:before="50" w:line="360" w:lineRule="auto"/>
        <w:ind w:left="0" w:right="-23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Data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" w:line="360" w:lineRule="auto"/>
        <w:ind w:left="0" w:right="-23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 xml:space="preserve">IL RESPONSABILE DEL PROGETTO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" w:line="360" w:lineRule="auto"/>
        <w:ind w:left="0" w:right="-23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bookmarkStart w:colFirst="0" w:colLast="0" w:name="_heading=h.e943eczgvzd8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80"/>
        </w:tabs>
        <w:spacing w:after="0" w:before="0" w:line="240" w:lineRule="auto"/>
        <w:ind w:left="0" w:right="-23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N.B. Per i progetti che richiedono la collaborazione di personale esterno a contratto, è necessario inviare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agli indirizzi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ufficio.tecnico@aledossi.istruzioneer.it e staff@aledossi.istruzioneer.it la descrizione puntuale delle caratteristiche indispensabili del formatore esperto, ai fini della stesura del bando. Tutto ciò almeno 30 giorni prima dell’avvio del progetto.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Non verranno prese in considerazione richieste che non tengano conto di questi tempi tecnici.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680" w:top="1133" w:left="1133" w:right="1133" w:header="0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Verdana"/>
  <w:font w:name="Times New Roman"/>
  <w:font w:name="Arial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2124" w:right="0" w:firstLine="0"/>
      <w:jc w:val="left"/>
      <w:rPr>
        <w:rFonts w:ascii="Roboto" w:cs="Roboto" w:eastAsia="Roboto" w:hAnsi="Roboto"/>
        <w:b w:val="1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-326389</wp:posOffset>
          </wp:positionH>
          <wp:positionV relativeFrom="paragraph">
            <wp:posOffset>255904</wp:posOffset>
          </wp:positionV>
          <wp:extent cx="6837998" cy="1349118"/>
          <wp:effectExtent b="0" l="0" r="0" t="0"/>
          <wp:wrapSquare wrapText="bothSides" distB="0" distT="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6468" r="6464" t="0"/>
                  <a:stretch>
                    <a:fillRect/>
                  </a:stretch>
                </pic:blipFill>
                <pic:spPr>
                  <a:xfrm>
                    <a:off x="0" y="0"/>
                    <a:ext cx="6837998" cy="134911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rFonts w:ascii="Verdana" w:cs="Verdana" w:eastAsia="Verdana" w:hAnsi="Verdana"/>
        <w:b w:val="1"/>
        <w:i w:val="1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e1" w:customStyle="1">
    <w:name w:val="Normale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 w:val="1"/>
    <w:rsid w:val="00AC51F4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AC51F4"/>
  </w:style>
  <w:style w:type="paragraph" w:styleId="Pidipagina">
    <w:name w:val="footer"/>
    <w:basedOn w:val="Normale"/>
    <w:link w:val="PidipaginaCarattere"/>
    <w:uiPriority w:val="99"/>
    <w:unhideWhenUsed w:val="1"/>
    <w:rsid w:val="00AC51F4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AC51F4"/>
  </w:style>
  <w:style w:type="character" w:styleId="Collegamentoipertestuale">
    <w:name w:val="Hyperlink"/>
    <w:basedOn w:val="Carpredefinitoparagrafo"/>
    <w:uiPriority w:val="99"/>
    <w:unhideWhenUsed w:val="1"/>
    <w:rsid w:val="00446AFC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20Cp720wnCopo/HxsP5mIgkAYg==">CgMxLjAyDWgucGdvaTJpczNubXkyDmgueGJ5anVmMW41enJ6Mg5oLmU5NDNlY3pndnpkODgAciExYzJDc2h6Y1YtcVNMWmZxeWt2RjNkZkxZaFhtQjZiNmg=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2025-09-24T10:58:00Z</dcterms:created>
  <dc:creator>Laura</dc:creator>
</cp:coreProperties>
</file>